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FB" w:rsidRDefault="00AD0BF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D0BFB" w:rsidRDefault="00AD0BFB">
      <w:pPr>
        <w:pStyle w:val="ConsPlusNormal"/>
        <w:jc w:val="both"/>
        <w:outlineLvl w:val="0"/>
      </w:pPr>
    </w:p>
    <w:p w:rsidR="00AD0BFB" w:rsidRDefault="00AD0BF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AD0BFB" w:rsidRDefault="00AD0BFB">
      <w:pPr>
        <w:pStyle w:val="ConsPlusTitle"/>
        <w:jc w:val="center"/>
      </w:pPr>
    </w:p>
    <w:p w:rsidR="00AD0BFB" w:rsidRDefault="00AD0BFB">
      <w:pPr>
        <w:pStyle w:val="ConsPlusTitle"/>
        <w:jc w:val="center"/>
      </w:pPr>
      <w:r>
        <w:t>ПОСТАНОВЛЕНИЕ</w:t>
      </w:r>
    </w:p>
    <w:p w:rsidR="00AD0BFB" w:rsidRDefault="00AD0BFB">
      <w:pPr>
        <w:pStyle w:val="ConsPlusTitle"/>
        <w:jc w:val="center"/>
      </w:pPr>
      <w:r>
        <w:t>от 14 февраля 2008 г. N 22</w:t>
      </w:r>
    </w:p>
    <w:p w:rsidR="00AD0BFB" w:rsidRDefault="00AD0BFB">
      <w:pPr>
        <w:pStyle w:val="ConsPlusTitle"/>
        <w:jc w:val="center"/>
      </w:pPr>
    </w:p>
    <w:p w:rsidR="00AD0BFB" w:rsidRDefault="00AD0BF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AD0BFB" w:rsidRDefault="00AD0BFB">
      <w:pPr>
        <w:pStyle w:val="ConsPlusTitle"/>
        <w:jc w:val="center"/>
      </w:pPr>
      <w:r>
        <w:t>И СТУДЕНТОВ ЗА ОСОБУЮ 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6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9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3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4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0BFB" w:rsidRDefault="00AD0BFB">
      <w:pPr>
        <w:pStyle w:val="ConsPlusNormal"/>
        <w:jc w:val="center"/>
      </w:pPr>
    </w:p>
    <w:p w:rsidR="00AD0BFB" w:rsidRDefault="00AD0BF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4. Признать утратившими силу:</w:t>
      </w:r>
    </w:p>
    <w:p w:rsidR="00AD0BFB" w:rsidRDefault="00AD0BFB">
      <w:pPr>
        <w:pStyle w:val="ConsPlusNormal"/>
        <w:spacing w:before="26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AD0BFB" w:rsidRDefault="00AD0BFB">
      <w:pPr>
        <w:pStyle w:val="ConsPlusNormal"/>
        <w:spacing w:before="260"/>
        <w:ind w:firstLine="540"/>
        <w:jc w:val="both"/>
      </w:pPr>
      <w:hyperlink r:id="rId17" w:history="1">
        <w:r>
          <w:rPr>
            <w:color w:val="0000FF"/>
          </w:rPr>
          <w:t>пункт "в"</w:t>
        </w:r>
      </w:hyperlink>
      <w:r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AD0BFB" w:rsidRDefault="00AD0BFB">
      <w:pPr>
        <w:pStyle w:val="ConsPlusNormal"/>
        <w:spacing w:before="26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AD0BFB" w:rsidRDefault="00AD0BFB">
      <w:pPr>
        <w:pStyle w:val="ConsPlusNormal"/>
        <w:spacing w:before="26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AD0BFB" w:rsidRDefault="00AD0BFB">
      <w:pPr>
        <w:pStyle w:val="ConsPlusNormal"/>
        <w:spacing w:before="26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jc w:val="right"/>
      </w:pPr>
      <w:r>
        <w:t>Председатель Кабинета Министров</w:t>
      </w:r>
    </w:p>
    <w:p w:rsidR="00AD0BFB" w:rsidRDefault="00AD0BFB">
      <w:pPr>
        <w:pStyle w:val="ConsPlusNormal"/>
        <w:jc w:val="right"/>
      </w:pPr>
      <w:r>
        <w:t>Чувашской Республики</w:t>
      </w:r>
    </w:p>
    <w:p w:rsidR="00AD0BFB" w:rsidRDefault="00AD0BFB">
      <w:pPr>
        <w:pStyle w:val="ConsPlusNormal"/>
        <w:jc w:val="right"/>
      </w:pPr>
      <w:r>
        <w:t>С.ГАПЛИКОВ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Pr="00AD0BFB" w:rsidRDefault="00AD0BFB">
      <w:pPr>
        <w:pStyle w:val="ConsPlusNormal"/>
        <w:ind w:firstLine="540"/>
        <w:jc w:val="both"/>
        <w:rPr>
          <w:lang w:val="en-US"/>
        </w:rPr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jc w:val="right"/>
        <w:outlineLvl w:val="0"/>
      </w:pPr>
      <w:r>
        <w:lastRenderedPageBreak/>
        <w:t>Утверждено</w:t>
      </w:r>
    </w:p>
    <w:p w:rsidR="00AD0BFB" w:rsidRDefault="00AD0BFB">
      <w:pPr>
        <w:pStyle w:val="ConsPlusNormal"/>
        <w:jc w:val="right"/>
      </w:pPr>
      <w:r>
        <w:t>постановлением</w:t>
      </w:r>
    </w:p>
    <w:p w:rsidR="00AD0BFB" w:rsidRDefault="00AD0BFB">
      <w:pPr>
        <w:pStyle w:val="ConsPlusNormal"/>
        <w:jc w:val="right"/>
      </w:pPr>
      <w:r>
        <w:t>Кабинета Министров</w:t>
      </w:r>
    </w:p>
    <w:p w:rsidR="00AD0BFB" w:rsidRDefault="00AD0BFB">
      <w:pPr>
        <w:pStyle w:val="ConsPlusNormal"/>
        <w:jc w:val="right"/>
      </w:pPr>
      <w:r>
        <w:t>Чувашской Республики</w:t>
      </w:r>
    </w:p>
    <w:p w:rsidR="00AD0BFB" w:rsidRDefault="00AD0BFB">
      <w:pPr>
        <w:pStyle w:val="ConsPlusNormal"/>
        <w:jc w:val="right"/>
      </w:pPr>
      <w:r>
        <w:t>от 14.02.2008 N 22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Title"/>
        <w:jc w:val="center"/>
      </w:pPr>
      <w:bookmarkStart w:id="0" w:name="P40"/>
      <w:bookmarkEnd w:id="0"/>
      <w:r>
        <w:t>ПОЛОЖЕНИЕ</w:t>
      </w:r>
    </w:p>
    <w:p w:rsidR="00AD0BFB" w:rsidRDefault="00AD0BF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AD0BFB" w:rsidRDefault="00AD0BFB">
      <w:pPr>
        <w:pStyle w:val="ConsPlusTitle"/>
        <w:jc w:val="center"/>
      </w:pPr>
      <w:r>
        <w:t>И СТУДЕНТОВ ЗА ОСОБУЮ 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1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2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3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4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6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8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2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0BFB" w:rsidRDefault="00AD0BFB">
      <w:pPr>
        <w:pStyle w:val="ConsPlusNormal"/>
        <w:jc w:val="center"/>
      </w:pPr>
    </w:p>
    <w:p w:rsidR="00AD0BFB" w:rsidRDefault="00AD0BF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2. Стипендия назначается Главой Чувашской Республики ежегодно к 15 января сроком на 1 год в </w:t>
      </w:r>
      <w:proofErr w:type="gramStart"/>
      <w:r>
        <w:t>размере</w:t>
      </w:r>
      <w:proofErr w:type="gramEnd"/>
      <w:r>
        <w:t>, установленном указом Главы Чувашской Республики.</w:t>
      </w:r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1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2" w:history="1">
        <w:r>
          <w:rPr>
            <w:color w:val="0000FF"/>
          </w:rPr>
          <w:t>N 552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назначения стипендии в соответствии с </w:t>
      </w:r>
      <w:hyperlink w:anchor="P126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1" w:name="P54"/>
      <w:bookmarkEnd w:id="1"/>
      <w:r>
        <w:t xml:space="preserve">3. </w:t>
      </w:r>
      <w:proofErr w:type="gramStart"/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5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6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7" w:history="1">
        <w:r>
          <w:rPr>
            <w:color w:val="0000FF"/>
          </w:rPr>
          <w:t>N 562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2" w:name="P58"/>
      <w:bookmarkEnd w:id="2"/>
      <w:r>
        <w:lastRenderedPageBreak/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3" w:name="P59"/>
      <w:bookmarkEnd w:id="3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AD0BFB" w:rsidRDefault="00AD0BF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hyperlink w:anchor="P145" w:history="1">
        <w:r>
          <w:rPr>
            <w:color w:val="0000FF"/>
          </w:rPr>
          <w:t>письмо-представление</w:t>
        </w:r>
      </w:hyperlink>
      <w:r>
        <w:t xml:space="preserve"> на претендента за подписью руководителя выдвигающей организации (приложение N 1);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AD0BFB" w:rsidRDefault="00AD0BFB">
      <w:pPr>
        <w:pStyle w:val="ConsPlusNormal"/>
        <w:spacing w:before="260"/>
        <w:ind w:firstLine="540"/>
        <w:jc w:val="both"/>
      </w:pPr>
      <w:hyperlink w:anchor="P184" w:history="1">
        <w:r>
          <w:rPr>
            <w:color w:val="0000FF"/>
          </w:rPr>
          <w:t>анкету</w:t>
        </w:r>
      </w:hyperlink>
      <w:r>
        <w:t xml:space="preserve"> претендента (приложение N 2);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AD0BFB" w:rsidRDefault="00AD0BF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AD0BFB" w:rsidRDefault="00AD0BF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AD0BFB" w:rsidRDefault="00AD0BF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AD0BFB" w:rsidRDefault="00AD0BFB">
      <w:pPr>
        <w:pStyle w:val="ConsPlusNormal"/>
        <w:spacing w:before="260"/>
        <w:ind w:firstLine="540"/>
        <w:jc w:val="both"/>
      </w:pPr>
      <w:proofErr w:type="gramStart"/>
      <w:r>
        <w:t xml:space="preserve">копии документов, подтверждающих достижения, указанные в </w:t>
      </w:r>
      <w:hyperlink w:anchor="P54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  <w:proofErr w:type="gramEnd"/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3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4" w:history="1">
        <w:r>
          <w:rPr>
            <w:color w:val="0000FF"/>
          </w:rPr>
          <w:t>N 415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lastRenderedPageBreak/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AD0BFB" w:rsidRDefault="00AD0BFB">
      <w:pPr>
        <w:pStyle w:val="ConsPlusNormal"/>
        <w:spacing w:before="260"/>
        <w:ind w:firstLine="540"/>
        <w:jc w:val="both"/>
      </w:pPr>
      <w:hyperlink w:anchor="P239" w:history="1">
        <w:r>
          <w:rPr>
            <w:color w:val="0000FF"/>
          </w:rPr>
          <w:t>заявление</w:t>
        </w:r>
      </w:hyperlink>
      <w:r>
        <w:t xml:space="preserve"> претендента (приложение N 3);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AD0BFB" w:rsidRDefault="00AD0BFB">
      <w:pPr>
        <w:pStyle w:val="ConsPlusNormal"/>
        <w:spacing w:before="260"/>
        <w:ind w:firstLine="540"/>
        <w:jc w:val="both"/>
      </w:pPr>
      <w:hyperlink w:anchor="P322" w:history="1">
        <w:r>
          <w:rPr>
            <w:color w:val="0000FF"/>
          </w:rPr>
          <w:t>список</w:t>
        </w:r>
      </w:hyperlink>
      <w:r>
        <w:t xml:space="preserve"> граждан, </w:t>
      </w:r>
      <w:proofErr w:type="gramStart"/>
      <w:r>
        <w:t>претендующих</w:t>
      </w:r>
      <w:proofErr w:type="gramEnd"/>
      <w:r>
        <w:t xml:space="preserve"> на получение стипендии, в электронном виде (заполняется выдвигающей организацией) (приложение N 4).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Отраслевые министерства вправе определять организации, находящиеся в их </w:t>
      </w:r>
      <w:proofErr w:type="gramStart"/>
      <w:r>
        <w:t>ведении</w:t>
      </w:r>
      <w:proofErr w:type="gramEnd"/>
      <w:r>
        <w:t xml:space="preserve">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</w:t>
      </w:r>
      <w:proofErr w:type="gramStart"/>
      <w:r>
        <w:t>основании</w:t>
      </w:r>
      <w:proofErr w:type="gramEnd"/>
      <w:r>
        <w:t xml:space="preserve"> приказа отраслевого министерства с учетом характера деятельности претендентов.</w:t>
      </w:r>
    </w:p>
    <w:p w:rsidR="00AD0BFB" w:rsidRDefault="00AD0BF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jc w:val="both"/>
      </w:pPr>
      <w:r>
        <w:t xml:space="preserve">(п. 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4.1. Один и тот же претендент не может одновременно выдвигаться двумя и более выдвигающими организациями.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59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4.3. Оценка представленных претендентами документов осуществляется отраслевыми министерствами на </w:t>
      </w:r>
      <w:proofErr w:type="gramStart"/>
      <w:r>
        <w:t>основании</w:t>
      </w:r>
      <w:proofErr w:type="gramEnd"/>
      <w:r>
        <w:t xml:space="preserve"> критериев, определенных Комиссией.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4" w:name="P91"/>
      <w:bookmarkEnd w:id="4"/>
      <w:r>
        <w:t xml:space="preserve">4.4. Отраслевые министерства по результатам рассмотрения представленных претендентами документов и оценки вклада претендентов в развитие отрасли </w:t>
      </w:r>
      <w:proofErr w:type="gramStart"/>
      <w:r>
        <w:t>подготавливают списки претендентов и размещают</w:t>
      </w:r>
      <w:proofErr w:type="gramEnd"/>
      <w:r>
        <w:t xml:space="preserve">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1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90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98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пункта 5</w:t>
        </w:r>
      </w:hyperlink>
      <w:r>
        <w:t xml:space="preserve"> настоящего Положения.</w:t>
      </w:r>
    </w:p>
    <w:p w:rsidR="00AD0BFB" w:rsidRDefault="00AD0BFB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5" w:name="P98"/>
      <w:bookmarkEnd w:id="5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6. Претендент не включается в список претендентов, если: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документы, указанные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</w:t>
      </w:r>
      <w:proofErr w:type="gramStart"/>
      <w:r>
        <w:t xml:space="preserve">или) </w:t>
      </w:r>
      <w:proofErr w:type="gramEnd"/>
      <w:r>
        <w:t>недостоверные сведения;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5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Положения;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документы, указанные в </w:t>
      </w:r>
      <w:hyperlink w:anchor="P5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Положения, представлены с нарушением срока, указанного в </w:t>
      </w:r>
      <w:hyperlink w:anchor="P59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Представленные на рассмотрение документы не возвращаются.</w:t>
      </w:r>
    </w:p>
    <w:p w:rsidR="00AD0BFB" w:rsidRDefault="00AD0BFB">
      <w:pPr>
        <w:pStyle w:val="ConsPlusNormal"/>
        <w:jc w:val="both"/>
      </w:pPr>
      <w:r>
        <w:t xml:space="preserve">(п. 6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lastRenderedPageBreak/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58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59" w:history="1">
        <w:r>
          <w:rPr>
            <w:color w:val="0000FF"/>
          </w:rPr>
          <w:t>N 415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8. Утратил силу с 1 января 2015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2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3" w:history="1">
        <w:r>
          <w:rPr>
            <w:color w:val="0000FF"/>
          </w:rPr>
          <w:t>N 415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12. Повторное назначение стипендии не допускается.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12.1. Утратил силу с 1 января 2015 года.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13.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6" w:name="P119"/>
      <w:bookmarkEnd w:id="6"/>
      <w:r>
        <w:t xml:space="preserve">13.1. </w:t>
      </w:r>
      <w:proofErr w:type="gramStart"/>
      <w: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AD0BFB" w:rsidRDefault="00AD0BFB">
      <w:pPr>
        <w:pStyle w:val="ConsPlusNormal"/>
        <w:jc w:val="both"/>
      </w:pPr>
      <w:r>
        <w:t xml:space="preserve">(п. 13.1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7" w:name="P121"/>
      <w:bookmarkEnd w:id="7"/>
      <w:r>
        <w:t xml:space="preserve">14. Стипендиат лишается права на стипендию на </w:t>
      </w:r>
      <w:proofErr w:type="gramStart"/>
      <w:r>
        <w:t>основании</w:t>
      </w:r>
      <w:proofErr w:type="gramEnd"/>
      <w:r>
        <w:t xml:space="preserve">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lastRenderedPageBreak/>
        <w:t>Стипендиат обязан возвратить сумму выплаченной стипендии в республиканский бюджет Чувашской Республики в порядке, установленном законодательством Российской Федерации.</w:t>
      </w:r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68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69" w:history="1">
        <w:r>
          <w:rPr>
            <w:color w:val="0000FF"/>
          </w:rPr>
          <w:t>N 562</w:t>
        </w:r>
      </w:hyperlink>
      <w:r>
        <w:t>)</w:t>
      </w:r>
    </w:p>
    <w:p w:rsidR="00AD0BFB" w:rsidRDefault="00AD0BFB">
      <w:pPr>
        <w:pStyle w:val="ConsPlusNormal"/>
        <w:jc w:val="both"/>
      </w:pPr>
      <w:r>
        <w:t xml:space="preserve">(п. 14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AD0BFB" w:rsidRDefault="00AD0BFB">
      <w:pPr>
        <w:pStyle w:val="ConsPlusNormal"/>
        <w:spacing w:before="260"/>
        <w:ind w:firstLine="540"/>
        <w:jc w:val="both"/>
      </w:pPr>
      <w:bookmarkStart w:id="8" w:name="P126"/>
      <w:bookmarkEnd w:id="8"/>
      <w:r>
        <w:t xml:space="preserve">14.1. В </w:t>
      </w:r>
      <w:proofErr w:type="gramStart"/>
      <w:r>
        <w:t>случае</w:t>
      </w:r>
      <w:proofErr w:type="gramEnd"/>
      <w:r>
        <w:t xml:space="preserve"> прекращения выплаты стипендии в соответствии с </w:t>
      </w:r>
      <w:hyperlink w:anchor="P119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1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AD0BFB" w:rsidRDefault="00AD0B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14.1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AD0BFB" w:rsidRDefault="00AD0BF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2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3" w:history="1">
        <w:r>
          <w:rPr>
            <w:color w:val="0000FF"/>
          </w:rPr>
          <w:t>N 415</w:t>
        </w:r>
      </w:hyperlink>
      <w:r>
        <w:t>)</w:t>
      </w:r>
    </w:p>
    <w:p w:rsidR="00AD0BFB" w:rsidRDefault="00AD0BFB">
      <w:pPr>
        <w:pStyle w:val="ConsPlusNormal"/>
        <w:spacing w:before="260"/>
        <w:ind w:firstLine="540"/>
        <w:jc w:val="both"/>
      </w:pPr>
      <w:r>
        <w:t xml:space="preserve">16. Документы, представленные претендентами, хранятся в </w:t>
      </w:r>
      <w:proofErr w:type="gramStart"/>
      <w:r>
        <w:t>архиве</w:t>
      </w:r>
      <w:proofErr w:type="gramEnd"/>
      <w:r>
        <w:t xml:space="preserve">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AD0BFB" w:rsidRDefault="00AD0BFB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  <w:sectPr w:rsidR="00AD0BFB" w:rsidSect="00D30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BFB" w:rsidRDefault="00AD0BFB">
      <w:pPr>
        <w:pStyle w:val="ConsPlusNormal"/>
        <w:jc w:val="right"/>
        <w:outlineLvl w:val="1"/>
      </w:pPr>
      <w:r>
        <w:lastRenderedPageBreak/>
        <w:t>Приложение № 1</w:t>
      </w:r>
    </w:p>
    <w:p w:rsidR="00AD0BFB" w:rsidRDefault="00AD0BFB">
      <w:pPr>
        <w:pStyle w:val="ConsPlusNormal"/>
        <w:jc w:val="right"/>
      </w:pPr>
      <w:r>
        <w:t>к Положению</w:t>
      </w:r>
    </w:p>
    <w:p w:rsidR="00AD0BFB" w:rsidRDefault="00AD0BFB">
      <w:pPr>
        <w:pStyle w:val="ConsPlusNormal"/>
        <w:jc w:val="right"/>
      </w:pPr>
      <w:r>
        <w:t>о специальных стипендиях для</w:t>
      </w:r>
    </w:p>
    <w:p w:rsidR="00AD0BFB" w:rsidRDefault="00AD0BFB">
      <w:pPr>
        <w:pStyle w:val="ConsPlusNormal"/>
        <w:jc w:val="right"/>
      </w:pPr>
      <w:r>
        <w:t>представителей молодежи и студентов</w:t>
      </w:r>
    </w:p>
    <w:p w:rsidR="00AD0BFB" w:rsidRDefault="00AD0BFB">
      <w:pPr>
        <w:pStyle w:val="ConsPlusNormal"/>
        <w:jc w:val="right"/>
      </w:pPr>
      <w:r>
        <w:t>за особую 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AD0BFB" w:rsidRDefault="00AD0BFB">
      <w:pPr>
        <w:pStyle w:val="ConsPlusNormal"/>
        <w:jc w:val="center"/>
      </w:pPr>
    </w:p>
    <w:p w:rsidR="00AD0BFB" w:rsidRDefault="00AD0BFB">
      <w:pPr>
        <w:pStyle w:val="ConsPlusNonformat"/>
        <w:jc w:val="both"/>
      </w:pPr>
      <w:bookmarkStart w:id="9" w:name="P145"/>
      <w:bookmarkEnd w:id="9"/>
      <w:r>
        <w:t xml:space="preserve">                        ПИСЬМО-ПРЕДСТАВЛЕНИЕ</w:t>
      </w:r>
    </w:p>
    <w:p w:rsidR="00AD0BFB" w:rsidRDefault="00AD0BFB">
      <w:pPr>
        <w:pStyle w:val="ConsPlusNonformat"/>
        <w:jc w:val="both"/>
      </w:pPr>
      <w:r>
        <w:t xml:space="preserve">          </w:t>
      </w:r>
      <w:proofErr w:type="gramStart"/>
      <w:r>
        <w:t>(заполняется на бланке организации с указанием даты</w:t>
      </w:r>
      <w:proofErr w:type="gramEnd"/>
    </w:p>
    <w:p w:rsidR="00AD0BFB" w:rsidRDefault="00AD0BFB">
      <w:pPr>
        <w:pStyle w:val="ConsPlusNonformat"/>
        <w:jc w:val="both"/>
      </w:pPr>
      <w:r>
        <w:t xml:space="preserve">                        и исходящего номера)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исполнительной власти Чувашской Республики,</w:t>
      </w:r>
      <w:proofErr w:type="gramEnd"/>
    </w:p>
    <w:p w:rsidR="00AD0BFB" w:rsidRDefault="00AD0BFB">
      <w:pPr>
        <w:pStyle w:val="ConsPlusNonformat"/>
        <w:jc w:val="both"/>
      </w:pPr>
      <w:r>
        <w:t>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в </w:t>
      </w:r>
      <w:proofErr w:type="gramStart"/>
      <w:r>
        <w:t>который</w:t>
      </w:r>
      <w:proofErr w:type="gramEnd"/>
      <w:r>
        <w:t xml:space="preserve"> направляются документы претендента)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___________________________________________________ выдвигает на соискание</w:t>
      </w:r>
    </w:p>
    <w:p w:rsidR="00AD0BFB" w:rsidRDefault="00AD0BFB">
      <w:pPr>
        <w:pStyle w:val="ConsPlusNonformat"/>
        <w:jc w:val="both"/>
      </w:pPr>
      <w:r>
        <w:t xml:space="preserve">   (полное наименование </w:t>
      </w:r>
      <w:proofErr w:type="gramStart"/>
      <w:r>
        <w:t>выдвигающей</w:t>
      </w:r>
      <w:proofErr w:type="gramEnd"/>
      <w:r>
        <w:t xml:space="preserve"> организации)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proofErr w:type="gramStart"/>
      <w:r>
        <w:t>особую</w:t>
      </w:r>
      <w:proofErr w:type="gramEnd"/>
    </w:p>
    <w:p w:rsidR="00AD0BFB" w:rsidRDefault="00AD0BF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претендента полностью,</w:t>
      </w:r>
      <w:proofErr w:type="gramEnd"/>
    </w:p>
    <w:p w:rsidR="00AD0BFB" w:rsidRDefault="00AD0BFB">
      <w:pPr>
        <w:pStyle w:val="ConsPlusNonformat"/>
        <w:jc w:val="both"/>
      </w:pPr>
      <w:r>
        <w:t>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_________________________________________________________________________.</w:t>
      </w:r>
    </w:p>
    <w:p w:rsidR="00AD0BFB" w:rsidRDefault="00AD0BF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Являлс</w:t>
      </w:r>
      <w:proofErr w:type="gramStart"/>
      <w:r>
        <w:t>я(</w:t>
      </w:r>
      <w:proofErr w:type="gramEnd"/>
      <w:r>
        <w:t>ась) стипендиатом в ______ году (Не являлся(ась) стипендиатом).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Подпись руководителя</w:t>
      </w:r>
    </w:p>
    <w:p w:rsidR="00AD0BFB" w:rsidRDefault="00AD0BFB">
      <w:pPr>
        <w:pStyle w:val="ConsPlusNonformat"/>
        <w:jc w:val="both"/>
      </w:pPr>
      <w:r>
        <w:t>выдвигающей организации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М.П.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  <w:sectPr w:rsidR="00AD0BFB" w:rsidSect="00D30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BFB" w:rsidRDefault="00AD0BFB">
      <w:pPr>
        <w:pStyle w:val="ConsPlusNormal"/>
        <w:jc w:val="right"/>
        <w:outlineLvl w:val="1"/>
      </w:pPr>
      <w:r>
        <w:lastRenderedPageBreak/>
        <w:t>Приложение № 2</w:t>
      </w:r>
    </w:p>
    <w:p w:rsidR="00AD0BFB" w:rsidRDefault="00AD0BFB">
      <w:pPr>
        <w:pStyle w:val="ConsPlusNormal"/>
        <w:jc w:val="right"/>
      </w:pPr>
      <w:r>
        <w:t>к Положению о специальных стипендиях</w:t>
      </w:r>
    </w:p>
    <w:p w:rsidR="00AD0BFB" w:rsidRDefault="00AD0BFB">
      <w:pPr>
        <w:pStyle w:val="ConsPlusNormal"/>
        <w:jc w:val="right"/>
      </w:pPr>
      <w:r>
        <w:t>для представителей молодежи и студентов</w:t>
      </w:r>
    </w:p>
    <w:p w:rsidR="00AD0BFB" w:rsidRDefault="00AD0BFB">
      <w:pPr>
        <w:pStyle w:val="ConsPlusNormal"/>
        <w:jc w:val="right"/>
      </w:pPr>
      <w:r>
        <w:t>за особую 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nformat"/>
        <w:jc w:val="both"/>
      </w:pPr>
      <w:bookmarkStart w:id="10" w:name="P184"/>
      <w:bookmarkEnd w:id="10"/>
      <w:r>
        <w:t xml:space="preserve">                            АНКЕТА ПРЕТЕНДЕНТА</w:t>
      </w:r>
    </w:p>
    <w:p w:rsidR="00AD0BFB" w:rsidRDefault="00AD0BF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AD0BFB" w:rsidRDefault="00AD0BF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AD0BFB" w:rsidRDefault="00AD0BF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D0BFB"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  <w:r>
              <w:t xml:space="preserve">Ф.И.О. (полностью в </w:t>
            </w:r>
            <w:proofErr w:type="gramStart"/>
            <w:r>
              <w:t>соответствии</w:t>
            </w:r>
            <w:proofErr w:type="gramEnd"/>
            <w:r>
              <w:t xml:space="preserve">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</w:p>
        </w:tc>
      </w:tr>
      <w:tr w:rsidR="00AD0BFB">
        <w:tc>
          <w:tcPr>
            <w:tcW w:w="4819" w:type="dxa"/>
          </w:tcPr>
          <w:p w:rsidR="00AD0BFB" w:rsidRDefault="00AD0BF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</w:p>
        </w:tc>
      </w:tr>
      <w:tr w:rsidR="00AD0BFB"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</w:p>
        </w:tc>
      </w:tr>
      <w:tr w:rsidR="00AD0BFB"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AD0BFB" w:rsidRDefault="00AD0BFB">
            <w:pPr>
              <w:pStyle w:val="ConsPlusNormal"/>
            </w:pPr>
            <w:r>
              <w:t>район</w:t>
            </w:r>
          </w:p>
          <w:p w:rsidR="00AD0BFB" w:rsidRDefault="00AD0BFB">
            <w:pPr>
              <w:pStyle w:val="ConsPlusNormal"/>
            </w:pPr>
            <w:r>
              <w:t>населенный пункт</w:t>
            </w:r>
          </w:p>
          <w:p w:rsidR="00AD0BFB" w:rsidRDefault="00AD0BFB">
            <w:pPr>
              <w:pStyle w:val="ConsPlusNormal"/>
            </w:pPr>
            <w:r>
              <w:t>улица</w:t>
            </w:r>
          </w:p>
          <w:p w:rsidR="00AD0BFB" w:rsidRDefault="00AD0BFB">
            <w:pPr>
              <w:pStyle w:val="ConsPlusNormal"/>
            </w:pPr>
            <w:r>
              <w:t>N дома</w:t>
            </w:r>
          </w:p>
          <w:p w:rsidR="00AD0BFB" w:rsidRDefault="00AD0BFB">
            <w:pPr>
              <w:pStyle w:val="ConsPlusNormal"/>
            </w:pPr>
            <w:r>
              <w:t>N квартиры</w:t>
            </w:r>
          </w:p>
          <w:p w:rsidR="00AD0BFB" w:rsidRDefault="00AD0BFB">
            <w:pPr>
              <w:pStyle w:val="ConsPlusNormal"/>
            </w:pPr>
            <w:r>
              <w:t>телефон:</w:t>
            </w:r>
          </w:p>
          <w:p w:rsidR="00AD0BFB" w:rsidRDefault="00AD0BFB">
            <w:pPr>
              <w:pStyle w:val="ConsPlusNormal"/>
            </w:pPr>
            <w:r>
              <w:t>домашний</w:t>
            </w:r>
          </w:p>
          <w:p w:rsidR="00AD0BFB" w:rsidRDefault="00AD0BFB">
            <w:pPr>
              <w:pStyle w:val="ConsPlusNormal"/>
            </w:pPr>
            <w:r>
              <w:t>сотовый</w:t>
            </w:r>
          </w:p>
          <w:p w:rsidR="00AD0BFB" w:rsidRDefault="00AD0BFB">
            <w:pPr>
              <w:pStyle w:val="ConsPlusNormal"/>
            </w:pPr>
            <w:r>
              <w:t>рабочий</w:t>
            </w:r>
          </w:p>
          <w:p w:rsidR="00AD0BFB" w:rsidRDefault="00AD0BFB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</w:p>
        </w:tc>
      </w:tr>
      <w:tr w:rsidR="00AD0BFB">
        <w:tc>
          <w:tcPr>
            <w:tcW w:w="4819" w:type="dxa"/>
          </w:tcPr>
          <w:p w:rsidR="00AD0BFB" w:rsidRDefault="00AD0BFB">
            <w:pPr>
              <w:pStyle w:val="ConsPlusNormal"/>
            </w:pPr>
            <w:r>
              <w:t>Выдвигающая организация:</w:t>
            </w:r>
          </w:p>
          <w:p w:rsidR="00AD0BFB" w:rsidRDefault="00AD0BFB">
            <w:pPr>
              <w:pStyle w:val="ConsPlusNormal"/>
            </w:pPr>
            <w:r>
              <w:t>полное наименование</w:t>
            </w:r>
          </w:p>
          <w:p w:rsidR="00AD0BFB" w:rsidRDefault="00AD0BFB">
            <w:pPr>
              <w:pStyle w:val="ConsPlusNormal"/>
            </w:pPr>
            <w:r>
              <w:t>адрес</w:t>
            </w:r>
          </w:p>
          <w:p w:rsidR="00AD0BFB" w:rsidRDefault="00AD0BFB">
            <w:pPr>
              <w:pStyle w:val="ConsPlusNormal"/>
            </w:pPr>
            <w:r>
              <w:t>телефон</w:t>
            </w:r>
          </w:p>
          <w:p w:rsidR="00AD0BFB" w:rsidRDefault="00AD0BF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819" w:type="dxa"/>
          </w:tcPr>
          <w:p w:rsidR="00AD0BFB" w:rsidRDefault="00AD0BFB">
            <w:pPr>
              <w:pStyle w:val="ConsPlusNormal"/>
              <w:jc w:val="both"/>
            </w:pPr>
          </w:p>
        </w:tc>
      </w:tr>
    </w:tbl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nformat"/>
        <w:jc w:val="both"/>
      </w:pPr>
      <w:r>
        <w:t>_____________________   _____________________     ___ ____________ 20___ г.</w:t>
      </w:r>
    </w:p>
    <w:p w:rsidR="00AD0BFB" w:rsidRDefault="00AD0BFB">
      <w:pPr>
        <w:pStyle w:val="ConsPlusNonformat"/>
        <w:jc w:val="both"/>
      </w:pPr>
      <w:r>
        <w:t>(подпись претендента)    (фамилия и инициалы)</w:t>
      </w:r>
    </w:p>
    <w:p w:rsidR="00AD0BFB" w:rsidRDefault="00AD0BFB">
      <w:pPr>
        <w:sectPr w:rsidR="00AD0BFB" w:rsidSect="00AD0BFB">
          <w:pgSz w:w="11905" w:h="16838"/>
          <w:pgMar w:top="1134" w:right="850" w:bottom="1134" w:left="1701" w:header="0" w:footer="0" w:gutter="0"/>
          <w:cols w:space="720"/>
          <w:docGrid w:linePitch="354"/>
        </w:sectPr>
      </w:pPr>
    </w:p>
    <w:p w:rsidR="00AD0BFB" w:rsidRDefault="00AD0BFB">
      <w:pPr>
        <w:pStyle w:val="ConsPlusNormal"/>
        <w:jc w:val="right"/>
        <w:outlineLvl w:val="1"/>
      </w:pPr>
      <w:r>
        <w:lastRenderedPageBreak/>
        <w:t>Приложение № 3</w:t>
      </w:r>
    </w:p>
    <w:p w:rsidR="00AD0BFB" w:rsidRDefault="00AD0BFB">
      <w:pPr>
        <w:pStyle w:val="ConsPlusNormal"/>
        <w:jc w:val="right"/>
      </w:pPr>
      <w:r>
        <w:t xml:space="preserve">к Положению о </w:t>
      </w:r>
      <w:proofErr w:type="gramStart"/>
      <w:r>
        <w:t>специальных</w:t>
      </w:r>
      <w:proofErr w:type="gramEnd"/>
    </w:p>
    <w:p w:rsidR="00AD0BFB" w:rsidRDefault="00AD0BFB">
      <w:pPr>
        <w:pStyle w:val="ConsPlusNormal"/>
        <w:jc w:val="right"/>
      </w:pPr>
      <w:proofErr w:type="gramStart"/>
      <w:r>
        <w:t>стипендиях</w:t>
      </w:r>
      <w:proofErr w:type="gramEnd"/>
      <w:r>
        <w:t xml:space="preserve"> для представителей</w:t>
      </w:r>
    </w:p>
    <w:p w:rsidR="00AD0BFB" w:rsidRDefault="00AD0BFB">
      <w:pPr>
        <w:pStyle w:val="ConsPlusNormal"/>
        <w:jc w:val="right"/>
      </w:pPr>
      <w:r>
        <w:t xml:space="preserve">молодежи и студентов за </w:t>
      </w:r>
      <w:proofErr w:type="gramStart"/>
      <w:r>
        <w:t>особую</w:t>
      </w:r>
      <w:proofErr w:type="gramEnd"/>
    </w:p>
    <w:p w:rsidR="00AD0BFB" w:rsidRDefault="00AD0BFB">
      <w:pPr>
        <w:pStyle w:val="ConsPlusNormal"/>
        <w:jc w:val="right"/>
      </w:pPr>
      <w:r>
        <w:t>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AD0BFB" w:rsidRDefault="00AD0BFB">
      <w:pPr>
        <w:pStyle w:val="ConsPlusNormal"/>
        <w:jc w:val="both"/>
      </w:pPr>
    </w:p>
    <w:p w:rsidR="00AD0BFB" w:rsidRDefault="00AD0BFB">
      <w:pPr>
        <w:pStyle w:val="ConsPlusNormal"/>
        <w:jc w:val="right"/>
      </w:pPr>
      <w:r>
        <w:t>Форма</w:t>
      </w:r>
    </w:p>
    <w:p w:rsidR="00AD0BFB" w:rsidRDefault="00AD0BFB">
      <w:pPr>
        <w:pStyle w:val="ConsPlusNormal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AD0BFB" w:rsidRDefault="00AD0BF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AD0BFB" w:rsidRDefault="00AD0BF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AD0BFB" w:rsidRDefault="00AD0BFB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bookmarkStart w:id="11" w:name="P239"/>
      <w:bookmarkEnd w:id="11"/>
      <w:r>
        <w:t xml:space="preserve">                                 ЗАЯВЛЕНИЕ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Прошу включить меня, 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__________________________________________________________________________,</w:t>
      </w:r>
    </w:p>
    <w:p w:rsidR="00AD0BFB" w:rsidRDefault="00AD0BF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__________________________________________________________________________,</w:t>
      </w:r>
    </w:p>
    <w:p w:rsidR="00AD0BFB" w:rsidRDefault="00AD0BFB">
      <w:pPr>
        <w:pStyle w:val="ConsPlusNonformat"/>
        <w:jc w:val="both"/>
      </w:pPr>
      <w:r>
        <w:t xml:space="preserve">   (серия, номер документа, удостоверяющего личность, кем </w:t>
      </w:r>
      <w:proofErr w:type="gramStart"/>
      <w:r>
        <w:t>и</w:t>
      </w:r>
      <w:proofErr w:type="gramEnd"/>
      <w:r>
        <w:t xml:space="preserve"> когда выдан)</w:t>
      </w:r>
    </w:p>
    <w:p w:rsidR="00AD0BFB" w:rsidRDefault="00AD0BFB">
      <w:pPr>
        <w:pStyle w:val="ConsPlusNonformat"/>
        <w:jc w:val="both"/>
      </w:pPr>
      <w:r>
        <w:t xml:space="preserve">в  соответствии с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</w:t>
      </w:r>
      <w:proofErr w:type="gramStart"/>
      <w:r>
        <w:t>от</w:t>
      </w:r>
      <w:proofErr w:type="gramEnd"/>
    </w:p>
    <w:p w:rsidR="00AD0BFB" w:rsidRDefault="00AD0BF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AD0BFB" w:rsidRDefault="00AD0BF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AD0BFB" w:rsidRDefault="00AD0BF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AD0BFB" w:rsidRDefault="00AD0BFB">
      <w:pPr>
        <w:pStyle w:val="ConsPlusNonformat"/>
        <w:jc w:val="both"/>
      </w:pPr>
      <w:r>
        <w:t>и студентов за особую творческую устремленность.</w:t>
      </w:r>
    </w:p>
    <w:p w:rsidR="00AD0BFB" w:rsidRDefault="00AD0BFB">
      <w:pPr>
        <w:pStyle w:val="ConsPlusNonformat"/>
        <w:jc w:val="both"/>
      </w:pPr>
      <w:r>
        <w:t xml:space="preserve">    В </w:t>
      </w:r>
      <w:proofErr w:type="gramStart"/>
      <w:r>
        <w:t>соответствии</w:t>
      </w:r>
      <w:proofErr w:type="gramEnd"/>
      <w:r>
        <w:t xml:space="preserve"> со </w:t>
      </w:r>
      <w:hyperlink r:id="rId80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AD0BFB" w:rsidRDefault="00AD0BFB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AD0BFB" w:rsidRDefault="00AD0BFB">
      <w:pPr>
        <w:pStyle w:val="ConsPlusNonformat"/>
        <w:jc w:val="both"/>
      </w:pPr>
      <w:r>
        <w:t>автоматизации  обработку  моих  персональных  данных, представленных мной в</w:t>
      </w:r>
    </w:p>
    <w:p w:rsidR="00AD0BFB" w:rsidRDefault="00AD0BFB">
      <w:pPr>
        <w:pStyle w:val="ConsPlusNonformat"/>
        <w:jc w:val="both"/>
      </w:pPr>
      <w:r>
        <w:t>Правительственную комиссию по молодежной политике.</w:t>
      </w:r>
    </w:p>
    <w:p w:rsidR="00AD0BFB" w:rsidRDefault="00AD0BF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AD0BFB" w:rsidRDefault="00AD0BF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D0BFB" w:rsidRDefault="00AD0BF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D0BFB" w:rsidRDefault="00AD0BFB">
      <w:pPr>
        <w:pStyle w:val="ConsPlusNonformat"/>
        <w:jc w:val="both"/>
      </w:pPr>
      <w:r>
        <w:t xml:space="preserve">    Прошу принять следующие документы:</w:t>
      </w: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475"/>
        <w:gridCol w:w="1757"/>
        <w:gridCol w:w="1757"/>
      </w:tblGrid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N</w:t>
            </w:r>
          </w:p>
          <w:p w:rsidR="00AD0BFB" w:rsidRDefault="00AD0BF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  <w:tr w:rsidR="00AD0BFB">
        <w:tc>
          <w:tcPr>
            <w:tcW w:w="634" w:type="dxa"/>
            <w:tcBorders>
              <w:left w:val="nil"/>
            </w:tcBorders>
          </w:tcPr>
          <w:p w:rsidR="00AD0BFB" w:rsidRDefault="00AD0B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5" w:type="dxa"/>
          </w:tcPr>
          <w:p w:rsidR="00AD0BFB" w:rsidRDefault="00AD0BF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757" w:type="dxa"/>
          </w:tcPr>
          <w:p w:rsidR="00AD0BFB" w:rsidRDefault="00AD0BFB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AD0BFB" w:rsidRDefault="00AD0BFB">
            <w:pPr>
              <w:pStyle w:val="ConsPlusNormal"/>
            </w:pPr>
          </w:p>
        </w:tc>
      </w:tr>
    </w:tbl>
    <w:p w:rsidR="00AD0BFB" w:rsidRDefault="00AD0BFB">
      <w:pPr>
        <w:pStyle w:val="ConsPlusNormal"/>
        <w:jc w:val="both"/>
      </w:pPr>
    </w:p>
    <w:p w:rsidR="00AD0BFB" w:rsidRDefault="00AD0BF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AD0BFB" w:rsidRDefault="00AD0BF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______________________________________           _________________________;</w:t>
      </w:r>
    </w:p>
    <w:p w:rsidR="00AD0BFB" w:rsidRDefault="00AD0BF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_____________________ ________________________    ___ ____________ 20___ г.</w:t>
      </w:r>
    </w:p>
    <w:p w:rsidR="00AD0BFB" w:rsidRDefault="00AD0BFB">
      <w:pPr>
        <w:pStyle w:val="ConsPlusNonformat"/>
        <w:jc w:val="both"/>
      </w:pPr>
      <w:r>
        <w:t>(подпись претендента)   (фамилия и инициалы)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AD0BFB" w:rsidRDefault="00AD0BFB">
      <w:pPr>
        <w:pStyle w:val="ConsPlusNonformat"/>
        <w:jc w:val="both"/>
      </w:pPr>
      <w:r>
        <w:t>выдвигающей организацией.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Заявление принято ____ _____________ 20___ г.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proofErr w:type="gramStart"/>
      <w:r>
        <w:t>выдвигающей</w:t>
      </w:r>
      <w:proofErr w:type="gramEnd"/>
    </w:p>
    <w:p w:rsidR="00AD0BFB" w:rsidRDefault="00AD0BFB">
      <w:pPr>
        <w:pStyle w:val="ConsPlusNonformat"/>
        <w:jc w:val="both"/>
      </w:pPr>
      <w:r>
        <w:t>организации.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_________________________    _________________     ________________________</w:t>
      </w:r>
    </w:p>
    <w:p w:rsidR="00AD0BFB" w:rsidRDefault="00AD0BFB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(подпись, дата)        (расшифровка подписи)</w:t>
      </w:r>
      <w:proofErr w:type="gramEnd"/>
    </w:p>
    <w:p w:rsidR="00AD0BFB" w:rsidRDefault="00AD0BFB">
      <w:pPr>
        <w:pStyle w:val="ConsPlusNonformat"/>
        <w:jc w:val="both"/>
      </w:pPr>
      <w:r>
        <w:t xml:space="preserve">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  <w:sectPr w:rsidR="00AD0BFB" w:rsidSect="00AD0BFB">
          <w:pgSz w:w="11905" w:h="16838"/>
          <w:pgMar w:top="1134" w:right="1701" w:bottom="1134" w:left="850" w:header="0" w:footer="0" w:gutter="0"/>
          <w:cols w:space="720"/>
          <w:docGrid w:linePitch="354"/>
        </w:sectPr>
      </w:pPr>
    </w:p>
    <w:p w:rsidR="00AD0BFB" w:rsidRDefault="00AD0BFB">
      <w:pPr>
        <w:pStyle w:val="ConsPlusNormal"/>
        <w:jc w:val="right"/>
        <w:outlineLvl w:val="1"/>
      </w:pPr>
      <w:r>
        <w:lastRenderedPageBreak/>
        <w:t>Приложение № 4</w:t>
      </w:r>
    </w:p>
    <w:p w:rsidR="00AD0BFB" w:rsidRDefault="00AD0BFB">
      <w:pPr>
        <w:pStyle w:val="ConsPlusNormal"/>
        <w:jc w:val="right"/>
      </w:pPr>
      <w:r>
        <w:t>к Положению о специальных стипендиях</w:t>
      </w:r>
    </w:p>
    <w:p w:rsidR="00AD0BFB" w:rsidRDefault="00AD0BFB">
      <w:pPr>
        <w:pStyle w:val="ConsPlusNormal"/>
        <w:jc w:val="right"/>
      </w:pPr>
      <w:r>
        <w:t>для представителей молодежи и студентов</w:t>
      </w:r>
    </w:p>
    <w:p w:rsidR="00AD0BFB" w:rsidRDefault="00AD0BFB">
      <w:pPr>
        <w:pStyle w:val="ConsPlusNormal"/>
        <w:jc w:val="right"/>
      </w:pPr>
      <w:r>
        <w:t>за особую творческую устремленность</w:t>
      </w:r>
    </w:p>
    <w:p w:rsidR="00AD0BFB" w:rsidRDefault="00AD0BFB">
      <w:pPr>
        <w:pStyle w:val="ConsPlusNormal"/>
        <w:jc w:val="center"/>
      </w:pPr>
    </w:p>
    <w:p w:rsidR="00AD0BFB" w:rsidRDefault="00AD0BFB">
      <w:pPr>
        <w:pStyle w:val="ConsPlusNormal"/>
        <w:jc w:val="center"/>
      </w:pPr>
      <w:bookmarkStart w:id="12" w:name="P322"/>
      <w:bookmarkEnd w:id="12"/>
      <w:r>
        <w:t>Список</w:t>
      </w:r>
    </w:p>
    <w:p w:rsidR="00AD0BFB" w:rsidRDefault="00AD0BFB">
      <w:pPr>
        <w:pStyle w:val="ConsPlusNormal"/>
        <w:jc w:val="center"/>
      </w:pPr>
      <w:r>
        <w:t xml:space="preserve">граждан, </w:t>
      </w:r>
      <w:proofErr w:type="gramStart"/>
      <w:r>
        <w:t>претендующих</w:t>
      </w:r>
      <w:proofErr w:type="gramEnd"/>
      <w:r>
        <w:t xml:space="preserve"> на получение специальной стипендии</w:t>
      </w:r>
    </w:p>
    <w:p w:rsidR="00AD0BFB" w:rsidRDefault="00AD0BFB">
      <w:pPr>
        <w:pStyle w:val="ConsPlusNormal"/>
        <w:jc w:val="center"/>
      </w:pPr>
      <w:r>
        <w:t xml:space="preserve">для представителей молодежи и студентов за </w:t>
      </w:r>
      <w:proofErr w:type="gramStart"/>
      <w:r>
        <w:t>особую</w:t>
      </w:r>
      <w:proofErr w:type="gramEnd"/>
    </w:p>
    <w:p w:rsidR="00AD0BFB" w:rsidRDefault="00AD0BFB">
      <w:pPr>
        <w:pStyle w:val="ConsPlusNormal"/>
        <w:jc w:val="center"/>
      </w:pPr>
      <w:r>
        <w:t>творческую устремленность</w:t>
      </w:r>
    </w:p>
    <w:p w:rsidR="00AD0BFB" w:rsidRDefault="00AD0BF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AD0BFB" w:rsidRDefault="00AD0BFB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AD0BFB">
        <w:tc>
          <w:tcPr>
            <w:tcW w:w="567" w:type="dxa"/>
            <w:vMerge w:val="restart"/>
          </w:tcPr>
          <w:p w:rsidR="00AD0BFB" w:rsidRDefault="00AD0B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AD0BFB" w:rsidRDefault="00AD0BFB">
            <w:pPr>
              <w:pStyle w:val="ConsPlusNormal"/>
              <w:jc w:val="center"/>
            </w:pPr>
            <w:r>
              <w:t xml:space="preserve">Ф.И.О. (полностью в </w:t>
            </w:r>
            <w:proofErr w:type="gramStart"/>
            <w:r>
              <w:t>соответствии</w:t>
            </w:r>
            <w:proofErr w:type="gramEnd"/>
            <w:r>
              <w:t xml:space="preserve"> с паспортом)</w:t>
            </w:r>
          </w:p>
        </w:tc>
        <w:tc>
          <w:tcPr>
            <w:tcW w:w="1247" w:type="dxa"/>
            <w:vMerge w:val="restart"/>
          </w:tcPr>
          <w:p w:rsidR="00AD0BFB" w:rsidRDefault="00AD0BF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AD0BFB" w:rsidRDefault="00AD0BF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AD0BFB" w:rsidRDefault="00AD0BF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AD0BFB" w:rsidRDefault="00AD0BF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AD0BFB">
        <w:tc>
          <w:tcPr>
            <w:tcW w:w="567" w:type="dxa"/>
            <w:vMerge/>
          </w:tcPr>
          <w:p w:rsidR="00AD0BFB" w:rsidRDefault="00AD0BFB"/>
        </w:tc>
        <w:tc>
          <w:tcPr>
            <w:tcW w:w="1417" w:type="dxa"/>
            <w:vMerge/>
          </w:tcPr>
          <w:p w:rsidR="00AD0BFB" w:rsidRDefault="00AD0BFB"/>
        </w:tc>
        <w:tc>
          <w:tcPr>
            <w:tcW w:w="1247" w:type="dxa"/>
            <w:vMerge/>
          </w:tcPr>
          <w:p w:rsidR="00AD0BFB" w:rsidRDefault="00AD0BFB"/>
        </w:tc>
        <w:tc>
          <w:tcPr>
            <w:tcW w:w="1247" w:type="dxa"/>
            <w:vMerge/>
          </w:tcPr>
          <w:p w:rsidR="00AD0BFB" w:rsidRDefault="00AD0BFB"/>
        </w:tc>
        <w:tc>
          <w:tcPr>
            <w:tcW w:w="964" w:type="dxa"/>
          </w:tcPr>
          <w:p w:rsidR="00AD0BFB" w:rsidRDefault="00AD0BF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AD0BFB" w:rsidRDefault="00AD0BF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AD0BFB" w:rsidRDefault="00AD0BF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07" w:type="dxa"/>
          </w:tcPr>
          <w:p w:rsidR="00AD0BFB" w:rsidRDefault="00AD0BF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AD0BFB" w:rsidRDefault="00AD0BF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AD0BFB" w:rsidRDefault="00AD0BF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AD0BFB" w:rsidRDefault="00AD0BF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AD0BFB" w:rsidRDefault="00AD0BF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AD0BFB" w:rsidRDefault="00AD0BF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AD0BFB" w:rsidRDefault="00AD0BFB">
            <w:pPr>
              <w:pStyle w:val="ConsPlusNormal"/>
              <w:jc w:val="center"/>
            </w:pPr>
            <w:proofErr w:type="gramStart"/>
            <w:r>
              <w:t>контактные телефоны (домашний, сотовый, сотовый,</w:t>
            </w:r>
            <w:proofErr w:type="gramEnd"/>
          </w:p>
        </w:tc>
      </w:tr>
      <w:tr w:rsidR="00AD0BFB">
        <w:tc>
          <w:tcPr>
            <w:tcW w:w="56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AD0BFB" w:rsidRDefault="00AD0BFB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D0BFB" w:rsidRDefault="00AD0BFB">
            <w:pPr>
              <w:pStyle w:val="ConsPlusNormal"/>
              <w:jc w:val="both"/>
            </w:pPr>
          </w:p>
        </w:tc>
      </w:tr>
    </w:tbl>
    <w:p w:rsidR="00AD0BFB" w:rsidRDefault="00AD0BFB">
      <w:pPr>
        <w:sectPr w:rsidR="00AD0B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0BFB" w:rsidRDefault="00AD0BFB">
      <w:pPr>
        <w:pStyle w:val="ConsPlusNormal"/>
        <w:jc w:val="right"/>
        <w:outlineLvl w:val="1"/>
      </w:pPr>
      <w:r>
        <w:lastRenderedPageBreak/>
        <w:t>Приложение №</w:t>
      </w:r>
      <w:bookmarkStart w:id="13" w:name="_GoBack"/>
      <w:bookmarkEnd w:id="13"/>
      <w:r>
        <w:t xml:space="preserve"> 5</w:t>
      </w:r>
    </w:p>
    <w:p w:rsidR="00AD0BFB" w:rsidRDefault="00AD0BFB">
      <w:pPr>
        <w:pStyle w:val="ConsPlusNormal"/>
        <w:jc w:val="right"/>
      </w:pPr>
      <w:r>
        <w:t xml:space="preserve">к Положению о </w:t>
      </w:r>
      <w:proofErr w:type="gramStart"/>
      <w:r>
        <w:t>специальных</w:t>
      </w:r>
      <w:proofErr w:type="gramEnd"/>
    </w:p>
    <w:p w:rsidR="00AD0BFB" w:rsidRDefault="00AD0BFB">
      <w:pPr>
        <w:pStyle w:val="ConsPlusNormal"/>
        <w:jc w:val="right"/>
      </w:pPr>
      <w:proofErr w:type="gramStart"/>
      <w:r>
        <w:t>стипендиях</w:t>
      </w:r>
      <w:proofErr w:type="gramEnd"/>
      <w:r>
        <w:t xml:space="preserve"> для представителей</w:t>
      </w:r>
    </w:p>
    <w:p w:rsidR="00AD0BFB" w:rsidRDefault="00AD0BFB">
      <w:pPr>
        <w:pStyle w:val="ConsPlusNormal"/>
        <w:jc w:val="right"/>
      </w:pPr>
      <w:r>
        <w:t xml:space="preserve">молодежи и студентов за </w:t>
      </w:r>
      <w:proofErr w:type="gramStart"/>
      <w:r>
        <w:t>особую</w:t>
      </w:r>
      <w:proofErr w:type="gramEnd"/>
    </w:p>
    <w:p w:rsidR="00AD0BFB" w:rsidRDefault="00AD0BFB">
      <w:pPr>
        <w:pStyle w:val="ConsPlusNormal"/>
        <w:jc w:val="right"/>
      </w:pPr>
      <w:r>
        <w:t>творческую устремленность</w:t>
      </w:r>
    </w:p>
    <w:p w:rsidR="00AD0BFB" w:rsidRDefault="00AD0B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B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0BFB" w:rsidRDefault="00AD0BF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AD0BFB" w:rsidRDefault="00AD0BFB">
      <w:pPr>
        <w:pStyle w:val="ConsPlusNormal"/>
        <w:jc w:val="both"/>
      </w:pPr>
    </w:p>
    <w:p w:rsidR="00AD0BFB" w:rsidRDefault="00AD0BFB">
      <w:pPr>
        <w:pStyle w:val="ConsPlusNormal"/>
        <w:jc w:val="right"/>
      </w:pPr>
      <w:r>
        <w:t>Форма</w:t>
      </w:r>
    </w:p>
    <w:p w:rsidR="00AD0BFB" w:rsidRDefault="00AD0BFB">
      <w:pPr>
        <w:pStyle w:val="ConsPlusNormal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bookmarkStart w:id="14" w:name="P390"/>
      <w:bookmarkEnd w:id="14"/>
      <w:r>
        <w:t xml:space="preserve">                                 АПЕЛЛЯЦИЯ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Краткое содержание апелляции: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  <w:r>
        <w:t>___________________________________________________________________________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AD0BFB" w:rsidRDefault="00AD0BF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AD0BFB" w:rsidRDefault="00AD0BF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AD0BFB" w:rsidRDefault="00AD0BF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AD0BFB" w:rsidRDefault="00AD0BF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AD0BFB" w:rsidRDefault="00AD0BF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AD0BFB" w:rsidRDefault="00AD0BFB">
      <w:pPr>
        <w:pStyle w:val="ConsPlusNonformat"/>
        <w:jc w:val="both"/>
      </w:pPr>
      <w:r>
        <w:t xml:space="preserve">    Апелляцию принял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AD0BFB" w:rsidRDefault="00AD0BF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AD0BFB" w:rsidRDefault="00AD0BF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AD0BFB" w:rsidRDefault="00AD0BF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AD0BFB" w:rsidRDefault="00AD0BF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AD0BFB" w:rsidRDefault="00AD0BFB">
      <w:pPr>
        <w:pStyle w:val="ConsPlusNonformat"/>
        <w:jc w:val="both"/>
      </w:pPr>
      <w:r>
        <w:lastRenderedPageBreak/>
        <w:t xml:space="preserve">     (число) (месяц) (год)</w:t>
      </w:r>
    </w:p>
    <w:p w:rsidR="00AD0BFB" w:rsidRDefault="00AD0BFB">
      <w:pPr>
        <w:pStyle w:val="ConsPlusNonformat"/>
        <w:jc w:val="both"/>
      </w:pPr>
    </w:p>
    <w:p w:rsidR="00AD0BFB" w:rsidRDefault="00AD0BF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AD0BFB" w:rsidRDefault="00AD0BF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AD0BFB" w:rsidRDefault="00AD0BF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ind w:firstLine="540"/>
        <w:jc w:val="both"/>
      </w:pPr>
    </w:p>
    <w:p w:rsidR="00AD0BFB" w:rsidRDefault="00AD0B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C38" w:rsidRDefault="006F7C38"/>
    <w:sectPr w:rsidR="006F7C38" w:rsidSect="009E44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FB"/>
    <w:rsid w:val="006F7C38"/>
    <w:rsid w:val="00A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BF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D0B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BF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D0B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BF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D0B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BF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D0B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F1A0F203FB9DC1AD7DC5466C28435C10CED9D229CFAC75C6B7645257876AEDB7A62F6988D58211ADD0F7T4Z9H" TargetMode="External"/><Relationship Id="rId18" Type="http://schemas.openxmlformats.org/officeDocument/2006/relationships/hyperlink" Target="consultantplus://offline/ref=71F1A0F203FB9DC1AD7DC5466C28435C10CED9D22DC8AD77C1B7645257876AEDTBZ7H" TargetMode="External"/><Relationship Id="rId26" Type="http://schemas.openxmlformats.org/officeDocument/2006/relationships/hyperlink" Target="consultantplus://offline/ref=71F1A0F203FB9DC1AD7DC5466C28435C10CED9D22ACFA276C2B7645257876AEDB7A62F6988D58211ADD0F7T4Z9H" TargetMode="External"/><Relationship Id="rId39" Type="http://schemas.openxmlformats.org/officeDocument/2006/relationships/hyperlink" Target="consultantplus://offline/ref=71F1A0F203FB9DC1AD7DC5466C28435C10CED9D228CEA974C3B7645257876AEDB7A62F6988D58211ADD0F7T4Z5H" TargetMode="External"/><Relationship Id="rId21" Type="http://schemas.openxmlformats.org/officeDocument/2006/relationships/hyperlink" Target="consultantplus://offline/ref=71F1A0F203FB9DC1AD7DC5466C28435C10CED9D22CC8AE73CAB7645257876AEDB7A62F6988D58211ADD0F7T4Z9H" TargetMode="External"/><Relationship Id="rId34" Type="http://schemas.openxmlformats.org/officeDocument/2006/relationships/hyperlink" Target="consultantplus://offline/ref=71F1A0F203FB9DC1AD7DC5466C28435C10CED9D22BCBAC7BC6B7645257876AEDB7A62F6988D58211ADD0F5T4Z9H" TargetMode="External"/><Relationship Id="rId42" Type="http://schemas.openxmlformats.org/officeDocument/2006/relationships/hyperlink" Target="consultantplus://offline/ref=71F1A0F203FB9DC1AD7DC5466C28435C10CED9D229CFAC75C6B7645257876AEDB7A62F6988D58211ADD0F7T4Z5H" TargetMode="External"/><Relationship Id="rId47" Type="http://schemas.openxmlformats.org/officeDocument/2006/relationships/hyperlink" Target="consultantplus://offline/ref=71F1A0F203FB9DC1AD7DC5466C28435C10CED9D229CFAC75C6B7645257876AEDB7A62F6988D58211ADD0F6T4ZEH" TargetMode="External"/><Relationship Id="rId50" Type="http://schemas.openxmlformats.org/officeDocument/2006/relationships/hyperlink" Target="consultantplus://offline/ref=71F1A0F203FB9DC1AD7DC5466C28435C10CED9D22BCCAC73C7B7645257876AEDB7A62F6988D58211ADD0F7T4Z4H" TargetMode="External"/><Relationship Id="rId55" Type="http://schemas.openxmlformats.org/officeDocument/2006/relationships/hyperlink" Target="consultantplus://offline/ref=71F1A0F203FB9DC1AD7DC5466C28435C10CED9D228CEA974C3B7645257876AEDB7A62F6988D58211ADD0F6T4Z4H" TargetMode="External"/><Relationship Id="rId63" Type="http://schemas.openxmlformats.org/officeDocument/2006/relationships/hyperlink" Target="consultantplus://offline/ref=71F1A0F203FB9DC1AD7DC5466C28435C10CED9D228CEA974C3B7645257876AEDB7A62F6988D58211ADD0F4T4ZAH" TargetMode="External"/><Relationship Id="rId68" Type="http://schemas.openxmlformats.org/officeDocument/2006/relationships/hyperlink" Target="consultantplus://offline/ref=71F1A0F203FB9DC1AD7DC5466C28435C10CED9D22AC9AD76C0B7645257876AEDB7A62F6988D58211ADD0F7T4ZBH" TargetMode="External"/><Relationship Id="rId76" Type="http://schemas.openxmlformats.org/officeDocument/2006/relationships/hyperlink" Target="consultantplus://offline/ref=71F1A0F203FB9DC1AD7DC5466C28435C10CED9D22BCCAC73C7B7645257876AEDB7A62F6988D58211ADD0F4T4ZCH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1F1A0F203FB9DC1AD7DC5466C28435C10CED9D22BCCAC73C7B7645257876AEDB7A62F6988D58211ADD0F7T4Z9H" TargetMode="External"/><Relationship Id="rId71" Type="http://schemas.openxmlformats.org/officeDocument/2006/relationships/hyperlink" Target="consultantplus://offline/ref=71F1A0F203FB9DC1AD7DC5466C28435C10CED9D22ACFA276C2B7645257876AEDB7A62F6988D58211ADD0F6T4Z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F1A0F203FB9DC1AD7DC5466C28435C10CED9D22ECCA876CAB7645257876AEDTBZ7H" TargetMode="External"/><Relationship Id="rId29" Type="http://schemas.openxmlformats.org/officeDocument/2006/relationships/hyperlink" Target="consultantplus://offline/ref=71F1A0F203FB9DC1AD7DC5466C28435C10CED9D228CEA974C3B7645257876AEDB7A62F6988D58211ADD0F7T4Z9H" TargetMode="External"/><Relationship Id="rId11" Type="http://schemas.openxmlformats.org/officeDocument/2006/relationships/hyperlink" Target="consultantplus://offline/ref=71F1A0F203FB9DC1AD7DC5466C28435C10CED9D22ACFA276C2B7645257876AEDB7A62F6988D58211ADD0F7T4Z9H" TargetMode="External"/><Relationship Id="rId24" Type="http://schemas.openxmlformats.org/officeDocument/2006/relationships/hyperlink" Target="consultantplus://offline/ref=71F1A0F203FB9DC1AD7DC5466C28435C10CED9D22BCBAC7BC6B7645257876AEDB7A62F6988D58211ADD0F5T4Z9H" TargetMode="External"/><Relationship Id="rId32" Type="http://schemas.openxmlformats.org/officeDocument/2006/relationships/hyperlink" Target="consultantplus://offline/ref=71F1A0F203FB9DC1AD7DC5466C28435C10CED9D22ACFA276C2B7645257876AEDB7A62F6988D58211ADD0F7T4ZAH" TargetMode="External"/><Relationship Id="rId37" Type="http://schemas.openxmlformats.org/officeDocument/2006/relationships/hyperlink" Target="consultantplus://offline/ref=71F1A0F203FB9DC1AD7DC5466C28435C10CED9D229CFAC75C6B7645257876AEDB7A62F6988D58211ADD0F7T4ZAH" TargetMode="External"/><Relationship Id="rId40" Type="http://schemas.openxmlformats.org/officeDocument/2006/relationships/hyperlink" Target="consultantplus://offline/ref=71F1A0F203FB9DC1AD7DC5466C28435C10CED9D229CFAC75C6B7645257876AEDB7A62F6988D58211ADD0F7T4Z4H" TargetMode="External"/><Relationship Id="rId45" Type="http://schemas.openxmlformats.org/officeDocument/2006/relationships/hyperlink" Target="consultantplus://offline/ref=71F1A0F203FB9DC1AD7DC5466C28435C10CED9D22BC5AD72C6B7645257876AEDB7A62F6988D58211ADD0F7T4Z5H" TargetMode="External"/><Relationship Id="rId53" Type="http://schemas.openxmlformats.org/officeDocument/2006/relationships/hyperlink" Target="consultantplus://offline/ref=71F1A0F203FB9DC1AD7DC5466C28435C10CED9D228CEA974C3B7645257876AEDB7A62F6988D58211ADD0F6T4Z8H" TargetMode="External"/><Relationship Id="rId58" Type="http://schemas.openxmlformats.org/officeDocument/2006/relationships/hyperlink" Target="consultantplus://offline/ref=71F1A0F203FB9DC1AD7DC5466C28435C10CED9D22ACFA276C2B7645257876AEDB7A62F6988D58211ADD0F7T4ZBH" TargetMode="External"/><Relationship Id="rId66" Type="http://schemas.openxmlformats.org/officeDocument/2006/relationships/hyperlink" Target="consultantplus://offline/ref=71F1A0F203FB9DC1AD7DC5466C28435C10CED9D229CFAC75C6B7645257876AEDB7A62F6988D58211ADD0F6T4Z4H" TargetMode="External"/><Relationship Id="rId74" Type="http://schemas.openxmlformats.org/officeDocument/2006/relationships/hyperlink" Target="consultantplus://offline/ref=71F1A0F203FB9DC1AD7DC5466C28435C10CED9D229CFAC75C6B7645257876AEDB7A62F6988D58211ADD0F5T4ZEH" TargetMode="External"/><Relationship Id="rId79" Type="http://schemas.openxmlformats.org/officeDocument/2006/relationships/hyperlink" Target="consultantplus://offline/ref=71F1A0F203FB9DC1AD7DC5466C28435C10CED9D229CFA370C1B7645257876AEDTBZ7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1F1A0F203FB9DC1AD7DC5466C28435C10CED9D228CEA974C3B7645257876AEDB7A62F6988D58211ADD0F4T4Z8H" TargetMode="External"/><Relationship Id="rId82" Type="http://schemas.openxmlformats.org/officeDocument/2006/relationships/hyperlink" Target="consultantplus://offline/ref=71F1A0F203FB9DC1AD7DC5466C28435C10CED9D228CEA974C3B7645257876AEDB7A62F6988D58211ADD0F1T4ZFH" TargetMode="External"/><Relationship Id="rId10" Type="http://schemas.openxmlformats.org/officeDocument/2006/relationships/hyperlink" Target="consultantplus://offline/ref=71F1A0F203FB9DC1AD7DC5466C28435C10CED9D22BC5AD72C6B7645257876AEDB7A62F6988D58211ADD0F7T4Z9H" TargetMode="External"/><Relationship Id="rId19" Type="http://schemas.openxmlformats.org/officeDocument/2006/relationships/hyperlink" Target="consultantplus://offline/ref=71F1A0F203FB9DC1AD7DC5466C28435C10CED9D22DCCAE73C1B7645257876AEDTBZ7H" TargetMode="External"/><Relationship Id="rId31" Type="http://schemas.openxmlformats.org/officeDocument/2006/relationships/hyperlink" Target="consultantplus://offline/ref=71F1A0F203FB9DC1AD7DC5466C28435C10CED9D22BCBAC7BC6B7645257876AEDB7A62F6988D58211ADD0F5T4Z9H" TargetMode="External"/><Relationship Id="rId44" Type="http://schemas.openxmlformats.org/officeDocument/2006/relationships/hyperlink" Target="consultantplus://offline/ref=71F1A0F203FB9DC1AD7DC5466C28435C10CED9D228CEA974C3B7645257876AEDB7A62F6988D58211ADD0F6T4ZCH" TargetMode="External"/><Relationship Id="rId52" Type="http://schemas.openxmlformats.org/officeDocument/2006/relationships/hyperlink" Target="consultantplus://offline/ref=71F1A0F203FB9DC1AD7DC5466C28435C10CED9D228CEA974C3B7645257876AEDB7A62F6988D58211ADD0F6T4ZFH" TargetMode="External"/><Relationship Id="rId60" Type="http://schemas.openxmlformats.org/officeDocument/2006/relationships/hyperlink" Target="consultantplus://offline/ref=71F1A0F203FB9DC1AD7DC5466C28435C10CED9D228CEA974C3B7645257876AEDB7A62F6988D58211ADD0F4T4ZFH" TargetMode="External"/><Relationship Id="rId65" Type="http://schemas.openxmlformats.org/officeDocument/2006/relationships/hyperlink" Target="consultantplus://offline/ref=71F1A0F203FB9DC1AD7DC5466C28435C10CED9D228CEA974C3B7645257876AEDB7A62F6988D58211ADD0F4T4Z5H" TargetMode="External"/><Relationship Id="rId73" Type="http://schemas.openxmlformats.org/officeDocument/2006/relationships/hyperlink" Target="consultantplus://offline/ref=71F1A0F203FB9DC1AD7DC5466C28435C10CED9D228CEA974C3B7645257876AEDB7A62F6988D58211ADD0F3T4ZCH" TargetMode="External"/><Relationship Id="rId78" Type="http://schemas.openxmlformats.org/officeDocument/2006/relationships/hyperlink" Target="consultantplus://offline/ref=71F1A0F203FB9DC1AD7DC5466C28435C10CED9D228CEA974C3B7645257876AEDB7A62F6988D58211ADD0F3T4ZDH" TargetMode="External"/><Relationship Id="rId81" Type="http://schemas.openxmlformats.org/officeDocument/2006/relationships/hyperlink" Target="consultantplus://offline/ref=71F1A0F203FB9DC1AD7DC5466C28435C10CED9D229CFAC75C6B7645257876AEDB7A62F6988D58211ADD0F3T4Z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1A0F203FB9DC1AD7DC5466C28435C10CED9D22BCBAC7BC6B7645257876AEDB7A62F6988D58211ADD0F5T4Z8H" TargetMode="External"/><Relationship Id="rId14" Type="http://schemas.openxmlformats.org/officeDocument/2006/relationships/hyperlink" Target="consultantplus://offline/ref=71F1A0F203FB9DC1AD7DC5466C28435C10CED9D228CEA974C3B7645257876AEDB7A62F6988D58211ADD0F7T4Z9H" TargetMode="External"/><Relationship Id="rId22" Type="http://schemas.openxmlformats.org/officeDocument/2006/relationships/hyperlink" Target="consultantplus://offline/ref=71F1A0F203FB9DC1AD7DC5466C28435C10CED9D22BCCAC73C7B7645257876AEDB7A62F6988D58211ADD0F7T4Z9H" TargetMode="External"/><Relationship Id="rId27" Type="http://schemas.openxmlformats.org/officeDocument/2006/relationships/hyperlink" Target="consultantplus://offline/ref=71F1A0F203FB9DC1AD7DC5466C28435C10CED9D22AC9AD76C0B7645257876AEDB7A62F6988D58211ADD0F7T4ZBH" TargetMode="External"/><Relationship Id="rId30" Type="http://schemas.openxmlformats.org/officeDocument/2006/relationships/hyperlink" Target="consultantplus://offline/ref=71F1A0F203FB9DC1AD7DC5466C28435C10CED9D22ECCAA77C1BE39585FDE66EFB0A9707E8F9C8E10ADD0F74FTAZ6H" TargetMode="External"/><Relationship Id="rId35" Type="http://schemas.openxmlformats.org/officeDocument/2006/relationships/hyperlink" Target="consultantplus://offline/ref=71F1A0F203FB9DC1AD7DC5466C28435C10CED9D22BCCAC73C7B7645257876AEDB7A62F6988D58211ADD0F7T4ZAH" TargetMode="External"/><Relationship Id="rId43" Type="http://schemas.openxmlformats.org/officeDocument/2006/relationships/hyperlink" Target="consultantplus://offline/ref=71F1A0F203FB9DC1AD7DC5466C28435C10CED9D22BC5AD72C6B7645257876AEDB7A62F6988D58211ADD0F7T4ZBH" TargetMode="External"/><Relationship Id="rId48" Type="http://schemas.openxmlformats.org/officeDocument/2006/relationships/hyperlink" Target="consultantplus://offline/ref=71F1A0F203FB9DC1AD7DC5466C28435C10CED9D229CFAC75C6B7645257876AEDB7A62F6988D58211ADD0F6T4ZFH" TargetMode="External"/><Relationship Id="rId56" Type="http://schemas.openxmlformats.org/officeDocument/2006/relationships/hyperlink" Target="consultantplus://offline/ref=71F1A0F203FB9DC1AD7DC5466C28435C10CED9D228CEA974C3B7645257876AEDB7A62F6988D58211ADD0F5T4Z8H" TargetMode="External"/><Relationship Id="rId64" Type="http://schemas.openxmlformats.org/officeDocument/2006/relationships/hyperlink" Target="consultantplus://offline/ref=71F1A0F203FB9DC1AD7DC5466C28435C10CED9D228CEA974C3B7645257876AEDB7A62F6988D58211ADD0F4T4ZBH" TargetMode="External"/><Relationship Id="rId69" Type="http://schemas.openxmlformats.org/officeDocument/2006/relationships/hyperlink" Target="consultantplus://offline/ref=71F1A0F203FB9DC1AD7DC5466C28435C10CED9D229CFAC75C6B7645257876AEDB7A62F6988D58211ADD0F5T4ZDH" TargetMode="External"/><Relationship Id="rId77" Type="http://schemas.openxmlformats.org/officeDocument/2006/relationships/hyperlink" Target="consultantplus://offline/ref=71F1A0F203FB9DC1AD7DC5466C28435C10CED9D229CFAC75C6B7645257876AEDB7A62F6988D58211ADD0F5T4Z8H" TargetMode="External"/><Relationship Id="rId8" Type="http://schemas.openxmlformats.org/officeDocument/2006/relationships/hyperlink" Target="consultantplus://offline/ref=71F1A0F203FB9DC1AD7DC5466C28435C10CED9D22BC9AF71C3B7645257876AEDB7A62F6988D58211ADD0F7T4Z9H" TargetMode="External"/><Relationship Id="rId51" Type="http://schemas.openxmlformats.org/officeDocument/2006/relationships/hyperlink" Target="consultantplus://offline/ref=71F1A0F203FB9DC1AD7DC5466C28435C10CED9D229CFAC75C6B7645257876AEDB7A62F6988D58211ADD0F6T4Z8H" TargetMode="External"/><Relationship Id="rId72" Type="http://schemas.openxmlformats.org/officeDocument/2006/relationships/hyperlink" Target="consultantplus://offline/ref=71F1A0F203FB9DC1AD7DC5466C28435C10CED9D22BCCAC73C7B7645257876AEDB7A62F6988D58211ADD0F5T4Z5H" TargetMode="External"/><Relationship Id="rId80" Type="http://schemas.openxmlformats.org/officeDocument/2006/relationships/hyperlink" Target="consultantplus://offline/ref=71F1A0F203FB9DC1AD7DDB4B7A441D581ACD81D62AC5A0249EE83F0F008E60BAF0E9762BCCD88116TAZ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F1A0F203FB9DC1AD7DC5466C28435C10CED9D22AC9AD76C0B7645257876AEDB7A62F6988D58211ADD0F7T4ZAH" TargetMode="External"/><Relationship Id="rId17" Type="http://schemas.openxmlformats.org/officeDocument/2006/relationships/hyperlink" Target="consultantplus://offline/ref=71F1A0F203FB9DC1AD7DC5466C28435C10CED9D22DCCAF7AC5B7645257876AEDB7A62F6988D58211ADD0F6T4Z9H" TargetMode="External"/><Relationship Id="rId25" Type="http://schemas.openxmlformats.org/officeDocument/2006/relationships/hyperlink" Target="consultantplus://offline/ref=71F1A0F203FB9DC1AD7DC5466C28435C10CED9D22BC5AD72C6B7645257876AEDB7A62F6988D58211ADD0F7T4Z9H" TargetMode="External"/><Relationship Id="rId33" Type="http://schemas.openxmlformats.org/officeDocument/2006/relationships/hyperlink" Target="consultantplus://offline/ref=71F1A0F203FB9DC1AD7DC5466C28435C10CED9D22CC8AE73CAB7645257876AEDB7A62F6988D58211ADD0F7T4ZAH" TargetMode="External"/><Relationship Id="rId38" Type="http://schemas.openxmlformats.org/officeDocument/2006/relationships/hyperlink" Target="consultantplus://offline/ref=71F1A0F203FB9DC1AD7DC5466C28435C10CED9D228CEA974C3B7645257876AEDB7A62F6988D58211ADD0F7T4ZAH" TargetMode="External"/><Relationship Id="rId46" Type="http://schemas.openxmlformats.org/officeDocument/2006/relationships/hyperlink" Target="consultantplus://offline/ref=71F1A0F203FB9DC1AD7DC5466C28435C10CED9D229CFAC75C6B7645257876AEDB7A62F6988D58211ADD0F6T4ZCH" TargetMode="External"/><Relationship Id="rId59" Type="http://schemas.openxmlformats.org/officeDocument/2006/relationships/hyperlink" Target="consultantplus://offline/ref=71F1A0F203FB9DC1AD7DC5466C28435C10CED9D228CEA974C3B7645257876AEDB7A62F6988D58211ADD0F4T4ZEH" TargetMode="External"/><Relationship Id="rId67" Type="http://schemas.openxmlformats.org/officeDocument/2006/relationships/hyperlink" Target="consultantplus://offline/ref=71F1A0F203FB9DC1AD7DC5466C28435C10CED9D229CFAC75C6B7645257876AEDB7A62F6988D58211ADD0F6T4Z5H" TargetMode="External"/><Relationship Id="rId20" Type="http://schemas.openxmlformats.org/officeDocument/2006/relationships/hyperlink" Target="consultantplus://offline/ref=71F1A0F203FB9DC1AD7DC5466C28435C10CED9D22DC8A973C3B7645257876AEDTBZ7H" TargetMode="External"/><Relationship Id="rId41" Type="http://schemas.openxmlformats.org/officeDocument/2006/relationships/hyperlink" Target="consultantplus://offline/ref=71F1A0F203FB9DC1AD7DC5466C28435C10CED9D22BC5AD72C6B7645257876AEDB7A62F6988D58211ADD0F7T4ZAH" TargetMode="External"/><Relationship Id="rId54" Type="http://schemas.openxmlformats.org/officeDocument/2006/relationships/hyperlink" Target="consultantplus://offline/ref=71F1A0F203FB9DC1AD7DC5466C28435C10CED9D228CEA974C3B7645257876AEDB7A62F6988D58211ADD0F6T4ZBH" TargetMode="External"/><Relationship Id="rId62" Type="http://schemas.openxmlformats.org/officeDocument/2006/relationships/hyperlink" Target="consultantplus://offline/ref=71F1A0F203FB9DC1AD7DC5466C28435C10CED9D22ACFA276C2B7645257876AEDB7A62F6988D58211ADD0F6T4ZCH" TargetMode="External"/><Relationship Id="rId70" Type="http://schemas.openxmlformats.org/officeDocument/2006/relationships/hyperlink" Target="consultantplus://offline/ref=71F1A0F203FB9DC1AD7DC5466C28435C10CED9D22ACFA276C2B7645257876AEDB7A62F6988D58211ADD0F6T4ZFH" TargetMode="External"/><Relationship Id="rId75" Type="http://schemas.openxmlformats.org/officeDocument/2006/relationships/hyperlink" Target="consultantplus://offline/ref=71F1A0F203FB9DC1AD7DC5466C28435C10CED9D228CEA974C3B7645257876AEDB7A62F6988D58211ADD0F3T4ZC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1A0F203FB9DC1AD7DC5466C28435C10CED9D22CC8AE73CAB7645257876AEDB7A62F6988D58211ADD0F7T4Z9H" TargetMode="External"/><Relationship Id="rId15" Type="http://schemas.openxmlformats.org/officeDocument/2006/relationships/hyperlink" Target="consultantplus://offline/ref=71F1A0F203FB9DC1AD7DC5466C28435C10CED9D22ECCAA77C1BE39585FDE66EFB0A9707E8F9C8E10ADD0F74FTAZ6H" TargetMode="External"/><Relationship Id="rId23" Type="http://schemas.openxmlformats.org/officeDocument/2006/relationships/hyperlink" Target="consultantplus://offline/ref=71F1A0F203FB9DC1AD7DC5466C28435C10CED9D22BC9AF71C3B7645257876AEDB7A62F6988D58211ADD0F7T4Z9H" TargetMode="External"/><Relationship Id="rId28" Type="http://schemas.openxmlformats.org/officeDocument/2006/relationships/hyperlink" Target="consultantplus://offline/ref=71F1A0F203FB9DC1AD7DC5466C28435C10CED9D229CFAC75C6B7645257876AEDB7A62F6988D58211ADD0F7T4Z9H" TargetMode="External"/><Relationship Id="rId36" Type="http://schemas.openxmlformats.org/officeDocument/2006/relationships/hyperlink" Target="consultantplus://offline/ref=71F1A0F203FB9DC1AD7DC5466C28435C10CED9D22BC9AF71C3B7645257876AEDB7A62F6988D58211ADD0F7T4ZAH" TargetMode="External"/><Relationship Id="rId49" Type="http://schemas.openxmlformats.org/officeDocument/2006/relationships/hyperlink" Target="consultantplus://offline/ref=71F1A0F203FB9DC1AD7DC5466C28435C10CED9D228CEA974C3B7645257876AEDB7A62F6988D58211ADD0F6T4ZDH" TargetMode="External"/><Relationship Id="rId57" Type="http://schemas.openxmlformats.org/officeDocument/2006/relationships/hyperlink" Target="consultantplus://offline/ref=71F1A0F203FB9DC1AD7DC5466C28435C10CED9D228CEA974C3B7645257876AEDB7A62F6988D58211ADD0F5T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5387</Words>
  <Characters>30707</Characters>
  <Application>Microsoft Office Word</Application>
  <DocSecurity>0</DocSecurity>
  <Lines>255</Lines>
  <Paragraphs>72</Paragraphs>
  <ScaleCrop>false</ScaleCrop>
  <Company/>
  <LinksUpToDate>false</LinksUpToDate>
  <CharactersWithSpaces>36022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33.</dc:creator>
  <cp:lastModifiedBy>Минобразования 33.</cp:lastModifiedBy>
  <cp:revision>1</cp:revision>
  <dcterms:created xsi:type="dcterms:W3CDTF">2018-08-13T07:25:00Z</dcterms:created>
  <dcterms:modified xsi:type="dcterms:W3CDTF">2018-08-13T07:41:00Z</dcterms:modified>
</cp:coreProperties>
</file>