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98" w:rsidRPr="003A6398" w:rsidRDefault="003A6398" w:rsidP="003A63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коллеги,</w:t>
      </w:r>
    </w:p>
    <w:p w:rsidR="003A6398" w:rsidRPr="003A6398" w:rsidRDefault="003A6398" w:rsidP="003A63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6398" w:rsidRPr="003A6398" w:rsidRDefault="003A6398" w:rsidP="003A63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"</w:t>
      </w:r>
      <w:proofErr w:type="spellStart"/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Сэфер</w:t>
      </w:r>
      <w:proofErr w:type="spellEnd"/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совместно с Центром славяно-</w:t>
      </w:r>
      <w:proofErr w:type="spellStart"/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иудаики</w:t>
      </w:r>
      <w:proofErr w:type="spellEnd"/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Института славяноведения РАН организует Двадцать седьмую международную конференцию по </w:t>
      </w:r>
      <w:proofErr w:type="spellStart"/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иудаике</w:t>
      </w:r>
      <w:proofErr w:type="spellEnd"/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состоится в Москве </w:t>
      </w:r>
      <w:r w:rsidRPr="003A63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11-13 </w:t>
      </w:r>
      <w:proofErr w:type="gramStart"/>
      <w:r w:rsidRPr="003A63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июля  2021</w:t>
      </w:r>
      <w:proofErr w:type="gramEnd"/>
      <w:r w:rsidRPr="003A63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г.</w:t>
      </w:r>
    </w:p>
    <w:p w:rsidR="003A6398" w:rsidRPr="003A6398" w:rsidRDefault="003A6398" w:rsidP="003A63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программу конференции предполагается включить секции, отражающие традиционные направления </w:t>
      </w:r>
      <w:proofErr w:type="spellStart"/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иудаики</w:t>
      </w:r>
      <w:proofErr w:type="spellEnd"/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(библейские и талмудические исследования, еврейская мысль, еврейская история различных периодов, иудео-христианские отношения, Холокост, </w:t>
      </w:r>
      <w:proofErr w:type="spellStart"/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израилеведение</w:t>
      </w:r>
      <w:proofErr w:type="spellEnd"/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языки и литература, искусство, этнология, демография, генеалогия, музеи и архивы и др.). Приветствуются темы, позволяющие реализовать междисциплинарный подход к исследованию. Доклады аспирантов и молодых исследователей, как показал положительный опыт нескольких прошедших лет, включаются в молодежные панели конференции с участием специально приглашенных </w:t>
      </w:r>
      <w:proofErr w:type="spellStart"/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дискутантов</w:t>
      </w:r>
      <w:proofErr w:type="spellEnd"/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398" w:rsidRPr="003A6398" w:rsidRDefault="003A6398" w:rsidP="003A639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Традиционными на конференциях Центра «</w:t>
      </w:r>
      <w:proofErr w:type="spellStart"/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Сэфер</w:t>
      </w:r>
      <w:proofErr w:type="spellEnd"/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пользующимися большим интересом коллег стали презентации научных изданий по </w:t>
      </w:r>
      <w:proofErr w:type="spellStart"/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иудаике</w:t>
      </w:r>
      <w:proofErr w:type="spellEnd"/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вышедших в течение прошедшего года. Если вы хотели бы представить новые опубликованные работы, просим сообщить нам об этом для включения их в программу презентаций. </w:t>
      </w:r>
    </w:p>
    <w:p w:rsidR="003A6398" w:rsidRPr="003A6398" w:rsidRDefault="003A6398" w:rsidP="003A639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 </w:t>
      </w:r>
      <w:hyperlink r:id="rId4" w:history="1">
        <w:r w:rsidRPr="003A6398">
          <w:rPr>
            <w:rFonts w:ascii="Times New Roman" w:eastAsia="Times New Roman" w:hAnsi="Times New Roman" w:cs="Times New Roman"/>
            <w:color w:val="007CB5"/>
            <w:sz w:val="24"/>
            <w:szCs w:val="24"/>
            <w:u w:val="single"/>
            <w:lang w:eastAsia="ru-RU"/>
          </w:rPr>
          <w:t>онлайн-заявку</w:t>
        </w:r>
      </w:hyperlink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63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 1 апреля 2021 г.</w:t>
      </w:r>
    </w:p>
    <w:p w:rsidR="003A6398" w:rsidRPr="003A6398" w:rsidRDefault="003A6398" w:rsidP="003A639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Организаторы берут на себя оплату проживания </w:t>
      </w:r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иногородних</w:t>
      </w:r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участников (двухместное расселение) в гостинице «</w:t>
      </w:r>
      <w:r w:rsidRPr="003A6398">
        <w:rPr>
          <w:rFonts w:ascii="Times New Roman" w:eastAsia="Times New Roman" w:hAnsi="Times New Roman" w:cs="Times New Roman"/>
          <w:color w:val="007CB5"/>
          <w:sz w:val="24"/>
          <w:szCs w:val="24"/>
          <w:lang w:eastAsia="ru-RU"/>
        </w:rPr>
        <w:t>Измайлово-Бета» </w:t>
      </w:r>
      <w:r w:rsidRPr="003A63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 утра 11 июля до 12.00 13 июля 2021 г. </w:t>
      </w:r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питания участников конференции (шведский стол, не кошерное).</w:t>
      </w:r>
    </w:p>
    <w:p w:rsidR="003A6398" w:rsidRPr="003A6398" w:rsidRDefault="003A6398" w:rsidP="003A639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понадобятся дополнительные ночи в гостинице, одноместное расселение, кошерное питание – мы готовы всё организовать и забронировать, но за дополнительную плату (т.е. все дополнительные услуги оплачиваются участниками самостоятельно).</w:t>
      </w:r>
    </w:p>
    <w:p w:rsidR="003A6398" w:rsidRPr="003A6398" w:rsidRDefault="003A6398" w:rsidP="003A639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доклад представлен в соавторстве, то оплачивается проживание/питание только одного из докладчиков.</w:t>
      </w:r>
    </w:p>
    <w:p w:rsidR="003A6398" w:rsidRPr="003A6398" w:rsidRDefault="003A6398" w:rsidP="003A639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нужно приглашение для въездной визы в Российскую Федерацию – убедительно просим обращаться к нам заблаговременно, так как потребуются дополнительные документы и процесс занимает много времени.</w:t>
      </w:r>
    </w:p>
    <w:p w:rsidR="003A6398" w:rsidRPr="003A6398" w:rsidRDefault="003A6398" w:rsidP="003A639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63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Обращаем ваше внимание на то, что для молодежных панелей конференции (участники без </w:t>
      </w:r>
      <w:proofErr w:type="spellStart"/>
      <w:r w:rsidRPr="003A63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PhD</w:t>
      </w:r>
      <w:proofErr w:type="spellEnd"/>
      <w:r w:rsidRPr="003A63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/ кандидатских) предусмотрены </w:t>
      </w:r>
      <w:proofErr w:type="spellStart"/>
      <w:r w:rsidRPr="003A63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дискутанты</w:t>
      </w:r>
      <w:proofErr w:type="spellEnd"/>
      <w:r w:rsidRPr="003A63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которые должны будут заранее ознакомиться с вашими развернутыми тезисами. Мы просим подготовить и прислать нам </w:t>
      </w:r>
      <w:r w:rsidRPr="003A63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 1 апреля 2021 г.  </w:t>
      </w:r>
      <w:r w:rsidRPr="003A63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тезисы докладов (от 2 до 4 страниц).</w:t>
      </w:r>
    </w:p>
    <w:p w:rsidR="003A6398" w:rsidRPr="003A6398" w:rsidRDefault="003A6398" w:rsidP="003A639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63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Официальные </w:t>
      </w:r>
      <w:proofErr w:type="gramStart"/>
      <w:r w:rsidRPr="003A63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приглашения  будут</w:t>
      </w:r>
      <w:proofErr w:type="gramEnd"/>
      <w:r w:rsidRPr="003A63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разосланы </w:t>
      </w:r>
      <w:r w:rsidRPr="003A63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 1 мая 2021 г.</w:t>
      </w:r>
    </w:p>
    <w:p w:rsidR="003A6398" w:rsidRPr="003A6398" w:rsidRDefault="003A6398" w:rsidP="003A639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63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Полная программа конференции будет опубликована на нашем сайте </w:t>
      </w:r>
      <w:r w:rsidRPr="003A63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после 1 июня 2021 г.</w:t>
      </w:r>
    </w:p>
    <w:p w:rsidR="003A6398" w:rsidRPr="003A6398" w:rsidRDefault="003A6398" w:rsidP="003A639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выступлений – 20 мин. </w:t>
      </w:r>
    </w:p>
    <w:p w:rsidR="003A6398" w:rsidRPr="003A6398" w:rsidRDefault="003A6398" w:rsidP="003A639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 конференции – русский, английский (без перевода). </w:t>
      </w:r>
    </w:p>
    <w:p w:rsidR="003A6398" w:rsidRPr="003A6398" w:rsidRDefault="003A6398" w:rsidP="003A639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6398" w:rsidRPr="003A6398" w:rsidRDefault="003A6398" w:rsidP="003A639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Будем рады видеть Вас на конференции!</w:t>
      </w:r>
    </w:p>
    <w:p w:rsidR="003A6398" w:rsidRPr="003A6398" w:rsidRDefault="003A6398" w:rsidP="003A639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6398" w:rsidRPr="003A6398" w:rsidRDefault="003A6398" w:rsidP="003A639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 конференции</w:t>
      </w:r>
    </w:p>
    <w:p w:rsidR="00B64E7F" w:rsidRDefault="00B64E7F">
      <w:bookmarkStart w:id="0" w:name="_GoBack"/>
      <w:bookmarkEnd w:id="0"/>
    </w:p>
    <w:sectPr w:rsidR="00B6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FE"/>
    <w:rsid w:val="003A6398"/>
    <w:rsid w:val="00AD64FE"/>
    <w:rsid w:val="00B6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7B5EE-8F38-4AF0-AD46-E5B6F873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6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1AIBG4v275e2XxI4R7tcRiD_r6qKdtTJY-R0NXsm_BO9pw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2021-03-11T18:21:00Z</dcterms:created>
  <dcterms:modified xsi:type="dcterms:W3CDTF">2021-03-11T18:22:00Z</dcterms:modified>
</cp:coreProperties>
</file>